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75" w:rsidRPr="00556F29" w:rsidRDefault="00286E75" w:rsidP="00286E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29">
        <w:rPr>
          <w:rFonts w:ascii="Times New Roman" w:hAnsi="Times New Roman" w:cs="Times New Roman"/>
          <w:b/>
          <w:sz w:val="28"/>
          <w:szCs w:val="28"/>
        </w:rPr>
        <w:t>MONROE DISTRICT #70 BOARD OF EDUCATION</w:t>
      </w:r>
    </w:p>
    <w:p w:rsidR="00286E75" w:rsidRPr="00556F29" w:rsidRDefault="00286E75" w:rsidP="00286E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6F29">
        <w:rPr>
          <w:rFonts w:ascii="Times New Roman" w:hAnsi="Times New Roman" w:cs="Times New Roman"/>
          <w:sz w:val="28"/>
          <w:szCs w:val="28"/>
        </w:rPr>
        <w:t>BUILDINGS AND GROUNDS COMMITTEE MEETING</w:t>
      </w:r>
    </w:p>
    <w:p w:rsidR="00286E75" w:rsidRPr="00556F29" w:rsidRDefault="00286E75" w:rsidP="00286E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6F29">
        <w:rPr>
          <w:rFonts w:ascii="Times New Roman" w:hAnsi="Times New Roman" w:cs="Times New Roman"/>
          <w:sz w:val="28"/>
          <w:szCs w:val="28"/>
        </w:rPr>
        <w:t>SUPERINTENDENT’S OFFICE</w:t>
      </w:r>
    </w:p>
    <w:p w:rsidR="00337043" w:rsidRDefault="00337043" w:rsidP="00337043">
      <w:pPr>
        <w:pStyle w:val="NoSpacing"/>
        <w:tabs>
          <w:tab w:val="center" w:pos="4680"/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E75" w:rsidRPr="00556F2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B678E" wp14:editId="36B0A35B">
                <wp:simplePos x="0" y="0"/>
                <wp:positionH relativeFrom="column">
                  <wp:posOffset>4895850</wp:posOffset>
                </wp:positionH>
                <wp:positionV relativeFrom="paragraph">
                  <wp:posOffset>86994</wp:posOffset>
                </wp:positionV>
                <wp:extent cx="150495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CA9" w:rsidRPr="001C6DD1" w:rsidRDefault="005E2CA9" w:rsidP="00286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6DD1">
                              <w:rPr>
                                <w:b/>
                              </w:rPr>
                              <w:t>Committee Members</w:t>
                            </w:r>
                          </w:p>
                          <w:p w:rsidR="005E2CA9" w:rsidRPr="007122F8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Mrs. Martin</w:t>
                            </w:r>
                          </w:p>
                          <w:p w:rsidR="005E2CA9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Mr. Lykins</w:t>
                            </w:r>
                          </w:p>
                          <w:p w:rsidR="005E2CA9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Mr. Pilgrim</w:t>
                            </w:r>
                          </w:p>
                          <w:p w:rsidR="005E2CA9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Mr. McMullin</w:t>
                            </w:r>
                          </w:p>
                          <w:p w:rsidR="005E2CA9" w:rsidRPr="007122F8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B6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5.5pt;margin-top:6.85pt;width:11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" fillcolor="window" strokeweight=".5pt">
                <v:textbox>
                  <w:txbxContent>
                    <w:p w:rsidR="005E2CA9" w:rsidRPr="001C6DD1" w:rsidRDefault="005E2CA9" w:rsidP="00286E75">
                      <w:pPr>
                        <w:jc w:val="center"/>
                        <w:rPr>
                          <w:b/>
                        </w:rPr>
                      </w:pPr>
                      <w:r w:rsidRPr="001C6DD1">
                        <w:rPr>
                          <w:b/>
                        </w:rPr>
                        <w:t>Committee Members</w:t>
                      </w:r>
                    </w:p>
                    <w:p w:rsidR="005E2CA9" w:rsidRPr="007122F8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Mrs. Martin</w:t>
                      </w:r>
                    </w:p>
                    <w:p w:rsidR="005E2CA9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Mr. Lykins</w:t>
                      </w:r>
                    </w:p>
                    <w:p w:rsidR="005E2CA9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Mr. Pilgrim</w:t>
                      </w:r>
                    </w:p>
                    <w:p w:rsidR="005E2CA9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Mr. McMullin</w:t>
                      </w:r>
                    </w:p>
                    <w:p w:rsidR="005E2CA9" w:rsidRPr="007122F8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September </w:t>
      </w:r>
      <w:r w:rsidR="00C17E71">
        <w:rPr>
          <w:rFonts w:ascii="Times New Roman" w:hAnsi="Times New Roman" w:cs="Times New Roman"/>
          <w:sz w:val="28"/>
          <w:szCs w:val="28"/>
        </w:rPr>
        <w:t>8</w:t>
      </w:r>
      <w:r w:rsidR="005D6CDC">
        <w:rPr>
          <w:rFonts w:ascii="Times New Roman" w:hAnsi="Times New Roman" w:cs="Times New Roman"/>
          <w:sz w:val="28"/>
          <w:szCs w:val="28"/>
        </w:rPr>
        <w:t>, 2022</w:t>
      </w:r>
    </w:p>
    <w:p w:rsidR="00286E75" w:rsidRPr="00556F29" w:rsidRDefault="00337043" w:rsidP="00337043">
      <w:pPr>
        <w:pStyle w:val="NoSpacing"/>
        <w:tabs>
          <w:tab w:val="center" w:pos="4680"/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E71">
        <w:rPr>
          <w:rFonts w:ascii="Times New Roman" w:hAnsi="Times New Roman" w:cs="Times New Roman"/>
          <w:sz w:val="28"/>
          <w:szCs w:val="28"/>
        </w:rPr>
        <w:t>7:30</w:t>
      </w:r>
      <w:r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286E75" w:rsidRDefault="00286E75" w:rsidP="00286E75">
      <w:pPr>
        <w:pStyle w:val="NoSpacing"/>
        <w:jc w:val="center"/>
        <w:rPr>
          <w:sz w:val="28"/>
          <w:szCs w:val="28"/>
        </w:rPr>
      </w:pPr>
    </w:p>
    <w:p w:rsidR="004537E9" w:rsidRPr="004537E9" w:rsidRDefault="00286E75" w:rsidP="004537E9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F5B">
        <w:rPr>
          <w:rFonts w:ascii="Times New Roman" w:hAnsi="Times New Roman" w:cs="Times New Roman"/>
          <w:sz w:val="28"/>
          <w:szCs w:val="28"/>
        </w:rPr>
        <w:t xml:space="preserve">Call </w:t>
      </w:r>
      <w:proofErr w:type="gramStart"/>
      <w:r w:rsidRPr="00DE3F5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E3F5B">
        <w:rPr>
          <w:rFonts w:ascii="Times New Roman" w:hAnsi="Times New Roman" w:cs="Times New Roman"/>
          <w:sz w:val="28"/>
          <w:szCs w:val="28"/>
        </w:rPr>
        <w:t xml:space="preserve"> Order</w:t>
      </w:r>
      <w:r w:rsidR="004537E9">
        <w:rPr>
          <w:rFonts w:ascii="Times New Roman" w:hAnsi="Times New Roman" w:cs="Times New Roman"/>
          <w:sz w:val="28"/>
          <w:szCs w:val="28"/>
        </w:rPr>
        <w:t xml:space="preserve"> – at 7:30 P.M.</w:t>
      </w:r>
    </w:p>
    <w:p w:rsidR="00D64AC0" w:rsidRDefault="00286E75" w:rsidP="004537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3F5B">
        <w:rPr>
          <w:rFonts w:ascii="Times New Roman" w:hAnsi="Times New Roman" w:cs="Times New Roman"/>
          <w:sz w:val="28"/>
          <w:szCs w:val="28"/>
        </w:rPr>
        <w:t xml:space="preserve">Roll Call </w:t>
      </w:r>
      <w:r w:rsidR="004537E9">
        <w:rPr>
          <w:rFonts w:ascii="Times New Roman" w:hAnsi="Times New Roman" w:cs="Times New Roman"/>
          <w:sz w:val="28"/>
          <w:szCs w:val="28"/>
        </w:rPr>
        <w:t xml:space="preserve">– Mrs. Martin, Mr. Lykins, Mr. Pilgrim, </w:t>
      </w:r>
    </w:p>
    <w:p w:rsidR="004537E9" w:rsidRDefault="004537E9" w:rsidP="004537E9">
      <w:pPr>
        <w:pStyle w:val="NoSpacing"/>
        <w:tabs>
          <w:tab w:val="left" w:pos="400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McMullin all present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37E9" w:rsidRDefault="004537E9" w:rsidP="004537E9">
      <w:pPr>
        <w:pStyle w:val="NoSpacing"/>
        <w:tabs>
          <w:tab w:val="left" w:pos="400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37043" w:rsidRDefault="00CC0023" w:rsidP="008A291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4D1">
        <w:rPr>
          <w:rFonts w:ascii="Times New Roman" w:hAnsi="Times New Roman" w:cs="Times New Roman"/>
          <w:sz w:val="28"/>
          <w:szCs w:val="28"/>
        </w:rPr>
        <w:t>Review Maintenance Expenditure List</w:t>
      </w:r>
      <w:r w:rsidR="004537E9">
        <w:rPr>
          <w:rFonts w:ascii="Times New Roman" w:hAnsi="Times New Roman" w:cs="Times New Roman"/>
          <w:sz w:val="28"/>
          <w:szCs w:val="28"/>
        </w:rPr>
        <w:t xml:space="preserve"> – see attached list</w:t>
      </w:r>
    </w:p>
    <w:p w:rsidR="00C17E71" w:rsidRDefault="00C17E71" w:rsidP="00C17E7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Summer (20</w:t>
      </w:r>
      <w:r w:rsidR="008811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2) - Projects </w:t>
      </w:r>
    </w:p>
    <w:p w:rsidR="00C17E71" w:rsidRPr="00C17E71" w:rsidRDefault="00C17E71" w:rsidP="00C17E7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Restroom Remodel</w:t>
      </w:r>
    </w:p>
    <w:p w:rsidR="00C17E71" w:rsidRDefault="00C17E71" w:rsidP="00C17E7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Boiler</w:t>
      </w:r>
    </w:p>
    <w:p w:rsidR="00C17E71" w:rsidRDefault="00C17E71" w:rsidP="00C17E7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Roof</w:t>
      </w:r>
    </w:p>
    <w:p w:rsidR="00C17E71" w:rsidRDefault="00C17E71" w:rsidP="00C17E7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Outdoor Learning Spaces</w:t>
      </w:r>
    </w:p>
    <w:p w:rsidR="00337043" w:rsidRDefault="00C17E71" w:rsidP="004537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Vanderheide Proposal / Grant Funds</w:t>
      </w:r>
      <w:r w:rsidR="004537E9">
        <w:rPr>
          <w:rFonts w:ascii="Times New Roman" w:hAnsi="Times New Roman" w:cs="Times New Roman"/>
          <w:sz w:val="28"/>
          <w:szCs w:val="28"/>
        </w:rPr>
        <w:t xml:space="preserve"> – The </w:t>
      </w:r>
      <w:proofErr w:type="spellStart"/>
      <w:r w:rsidR="004537E9">
        <w:rPr>
          <w:rFonts w:ascii="Times New Roman" w:hAnsi="Times New Roman" w:cs="Times New Roman"/>
          <w:sz w:val="28"/>
          <w:szCs w:val="28"/>
        </w:rPr>
        <w:t>Vondeheide</w:t>
      </w:r>
      <w:proofErr w:type="spellEnd"/>
      <w:r w:rsidR="004537E9">
        <w:rPr>
          <w:rFonts w:ascii="Times New Roman" w:hAnsi="Times New Roman" w:cs="Times New Roman"/>
          <w:sz w:val="28"/>
          <w:szCs w:val="28"/>
        </w:rPr>
        <w:t xml:space="preserve"> proposal is attached.  We had some grant money left so have about $15,000 credit to get 4 classrooms completed with carpet squares either over fall break or x-mas break.</w:t>
      </w:r>
    </w:p>
    <w:p w:rsidR="004537E9" w:rsidRPr="00EA1ABA" w:rsidRDefault="004537E9" w:rsidP="004537E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17E71" w:rsidRDefault="00E9234B" w:rsidP="00C17E7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</w:t>
      </w:r>
      <w:r w:rsidR="00337043">
        <w:rPr>
          <w:rFonts w:ascii="Times New Roman" w:hAnsi="Times New Roman" w:cs="Times New Roman"/>
          <w:sz w:val="28"/>
          <w:szCs w:val="28"/>
        </w:rPr>
        <w:t xml:space="preserve"> </w:t>
      </w:r>
      <w:r w:rsidR="005D6CDC">
        <w:rPr>
          <w:rFonts w:ascii="Times New Roman" w:hAnsi="Times New Roman" w:cs="Times New Roman"/>
          <w:sz w:val="28"/>
          <w:szCs w:val="28"/>
        </w:rPr>
        <w:t>Public School Maintenance Grant</w:t>
      </w:r>
    </w:p>
    <w:p w:rsidR="00C17E71" w:rsidRDefault="00C17E71" w:rsidP="00C17E7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</w:t>
      </w:r>
    </w:p>
    <w:p w:rsidR="008A2915" w:rsidRDefault="00C17E71" w:rsidP="00C17E7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</w:p>
    <w:p w:rsidR="004537E9" w:rsidRDefault="004537E9" w:rsidP="004537E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current Maintenance grant is being used for locks and doors and also split with the circle drive on the East side.  There is a new maintenance grant available so we will need to review expenditures.  </w:t>
      </w:r>
    </w:p>
    <w:p w:rsidR="004537E9" w:rsidRPr="00C17E71" w:rsidRDefault="004537E9" w:rsidP="004537E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7E71" w:rsidRDefault="00960374" w:rsidP="004537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Side</w:t>
      </w:r>
      <w:r w:rsidR="008A2915">
        <w:rPr>
          <w:rFonts w:ascii="Times New Roman" w:hAnsi="Times New Roman" w:cs="Times New Roman"/>
          <w:sz w:val="28"/>
          <w:szCs w:val="28"/>
        </w:rPr>
        <w:t xml:space="preserve"> Parking / Circle Drive</w:t>
      </w:r>
      <w:r w:rsidR="004537E9">
        <w:rPr>
          <w:rFonts w:ascii="Times New Roman" w:hAnsi="Times New Roman" w:cs="Times New Roman"/>
          <w:sz w:val="28"/>
          <w:szCs w:val="28"/>
        </w:rPr>
        <w:t xml:space="preserve"> – We all agreed that some additional parking is needed in conjunction with the circle drive / drop off.  This may also be a good spot for away busses to park.  </w:t>
      </w:r>
    </w:p>
    <w:p w:rsidR="004537E9" w:rsidRDefault="004537E9" w:rsidP="004537E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83B32" w:rsidRDefault="00183B32" w:rsidP="004537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Safety Review</w:t>
      </w:r>
      <w:r w:rsidR="00960374">
        <w:rPr>
          <w:rFonts w:ascii="Times New Roman" w:hAnsi="Times New Roman" w:cs="Times New Roman"/>
          <w:sz w:val="28"/>
          <w:szCs w:val="28"/>
        </w:rPr>
        <w:t xml:space="preserve"> Summary</w:t>
      </w:r>
      <w:r w:rsidR="004537E9">
        <w:rPr>
          <w:rFonts w:ascii="Times New Roman" w:hAnsi="Times New Roman" w:cs="Times New Roman"/>
          <w:sz w:val="28"/>
          <w:szCs w:val="28"/>
        </w:rPr>
        <w:t xml:space="preserve"> – Monroe had a free service from the Roe and Dr. </w:t>
      </w:r>
      <w:proofErr w:type="spellStart"/>
      <w:r w:rsidR="004537E9">
        <w:rPr>
          <w:rFonts w:ascii="Times New Roman" w:hAnsi="Times New Roman" w:cs="Times New Roman"/>
          <w:sz w:val="28"/>
          <w:szCs w:val="28"/>
        </w:rPr>
        <w:t>Alvey</w:t>
      </w:r>
      <w:proofErr w:type="spellEnd"/>
      <w:r w:rsidR="004537E9">
        <w:rPr>
          <w:rFonts w:ascii="Times New Roman" w:hAnsi="Times New Roman" w:cs="Times New Roman"/>
          <w:sz w:val="28"/>
          <w:szCs w:val="28"/>
        </w:rPr>
        <w:t xml:space="preserve"> on a safety site assessment.  Their summary is attached.  Some of the items are simple and some will require planning and expenditure planning.  </w:t>
      </w:r>
    </w:p>
    <w:p w:rsidR="004537E9" w:rsidRDefault="004537E9" w:rsidP="004537E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A1ABA" w:rsidRDefault="00EA1ABA" w:rsidP="004537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Equipment Needs / Purchase</w:t>
      </w:r>
      <w:r w:rsidR="004537E9">
        <w:rPr>
          <w:rFonts w:ascii="Times New Roman" w:hAnsi="Times New Roman" w:cs="Times New Roman"/>
          <w:sz w:val="28"/>
          <w:szCs w:val="28"/>
        </w:rPr>
        <w:t xml:space="preserve"> – Monroe has a need for two equipment purchases.  1)  Our current mower is about 15 years old and 2</w:t>
      </w:r>
      <w:proofErr w:type="gramStart"/>
      <w:r w:rsidR="004537E9">
        <w:rPr>
          <w:rFonts w:ascii="Times New Roman" w:hAnsi="Times New Roman" w:cs="Times New Roman"/>
          <w:sz w:val="28"/>
          <w:szCs w:val="28"/>
        </w:rPr>
        <w:t>)  Some</w:t>
      </w:r>
      <w:proofErr w:type="gramEnd"/>
      <w:r w:rsidR="004537E9">
        <w:rPr>
          <w:rFonts w:ascii="Times New Roman" w:hAnsi="Times New Roman" w:cs="Times New Roman"/>
          <w:sz w:val="28"/>
          <w:szCs w:val="28"/>
        </w:rPr>
        <w:t xml:space="preserve"> small equipment to help with snow removal, dragging the ball diamond, and other light maintenance that could happen.  </w:t>
      </w:r>
    </w:p>
    <w:p w:rsidR="004537E9" w:rsidRDefault="004537E9" w:rsidP="004537E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A1ABA" w:rsidRPr="00183B32" w:rsidRDefault="00EA1ABA" w:rsidP="00183B32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Review Current Priority List</w:t>
      </w:r>
    </w:p>
    <w:p w:rsidR="008A2915" w:rsidRDefault="00D43FDB" w:rsidP="008A291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Priority List</w:t>
      </w:r>
      <w:r w:rsidR="004537E9">
        <w:rPr>
          <w:rFonts w:ascii="Times New Roman" w:hAnsi="Times New Roman" w:cs="Times New Roman"/>
          <w:sz w:val="28"/>
          <w:szCs w:val="28"/>
        </w:rPr>
        <w:t xml:space="preserve"> – The list is updated – see attached</w:t>
      </w:r>
    </w:p>
    <w:p w:rsidR="00A534D1" w:rsidRPr="008A2915" w:rsidRDefault="00AF7166" w:rsidP="008A291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915">
        <w:rPr>
          <w:rFonts w:ascii="Times New Roman" w:hAnsi="Times New Roman" w:cs="Times New Roman"/>
          <w:sz w:val="28"/>
          <w:szCs w:val="28"/>
        </w:rPr>
        <w:t>Adjournment</w:t>
      </w:r>
      <w:r w:rsidR="004537E9">
        <w:rPr>
          <w:rFonts w:ascii="Times New Roman" w:hAnsi="Times New Roman" w:cs="Times New Roman"/>
          <w:sz w:val="28"/>
          <w:szCs w:val="28"/>
        </w:rPr>
        <w:t xml:space="preserve"> – Adjourned at 8:03 (motion: Mrs. Martin / Second: Mr. Pilgrim)</w:t>
      </w:r>
      <w:bookmarkStart w:id="0" w:name="_GoBack"/>
      <w:bookmarkEnd w:id="0"/>
    </w:p>
    <w:sectPr w:rsidR="00A534D1" w:rsidRPr="008A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7D3"/>
    <w:multiLevelType w:val="hybridMultilevel"/>
    <w:tmpl w:val="B0E8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908"/>
    <w:multiLevelType w:val="hybridMultilevel"/>
    <w:tmpl w:val="FDC86640"/>
    <w:lvl w:ilvl="0" w:tplc="AADE9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95F13"/>
    <w:multiLevelType w:val="hybridMultilevel"/>
    <w:tmpl w:val="FBEAFD60"/>
    <w:lvl w:ilvl="0" w:tplc="A18C1676">
      <w:start w:val="20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E7F70"/>
    <w:multiLevelType w:val="hybridMultilevel"/>
    <w:tmpl w:val="066A8CCC"/>
    <w:lvl w:ilvl="0" w:tplc="297CE15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FC302A"/>
    <w:multiLevelType w:val="hybridMultilevel"/>
    <w:tmpl w:val="049664F6"/>
    <w:lvl w:ilvl="0" w:tplc="91BEC6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016F31"/>
    <w:multiLevelType w:val="hybridMultilevel"/>
    <w:tmpl w:val="70D8742A"/>
    <w:lvl w:ilvl="0" w:tplc="75FEF388">
      <w:start w:val="202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EC7597"/>
    <w:multiLevelType w:val="hybridMultilevel"/>
    <w:tmpl w:val="C55603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611639"/>
    <w:multiLevelType w:val="hybridMultilevel"/>
    <w:tmpl w:val="AE6017FA"/>
    <w:lvl w:ilvl="0" w:tplc="22C8970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2B6639"/>
    <w:multiLevelType w:val="hybridMultilevel"/>
    <w:tmpl w:val="433CB398"/>
    <w:lvl w:ilvl="0" w:tplc="D04EC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1379A"/>
    <w:multiLevelType w:val="hybridMultilevel"/>
    <w:tmpl w:val="C85E6ECC"/>
    <w:lvl w:ilvl="0" w:tplc="390016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56609"/>
    <w:multiLevelType w:val="hybridMultilevel"/>
    <w:tmpl w:val="C4102D32"/>
    <w:lvl w:ilvl="0" w:tplc="E2B28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75"/>
    <w:rsid w:val="000044D4"/>
    <w:rsid w:val="000D5B04"/>
    <w:rsid w:val="00116454"/>
    <w:rsid w:val="001649B4"/>
    <w:rsid w:val="00166685"/>
    <w:rsid w:val="00183B32"/>
    <w:rsid w:val="001B3D18"/>
    <w:rsid w:val="00207CF1"/>
    <w:rsid w:val="00280764"/>
    <w:rsid w:val="00286E75"/>
    <w:rsid w:val="002933E4"/>
    <w:rsid w:val="002C10E1"/>
    <w:rsid w:val="00337043"/>
    <w:rsid w:val="003A3A2F"/>
    <w:rsid w:val="003C13F6"/>
    <w:rsid w:val="003F0424"/>
    <w:rsid w:val="00426DEA"/>
    <w:rsid w:val="004537E9"/>
    <w:rsid w:val="00484F3E"/>
    <w:rsid w:val="004C3720"/>
    <w:rsid w:val="00554B73"/>
    <w:rsid w:val="00563964"/>
    <w:rsid w:val="00565176"/>
    <w:rsid w:val="00585ED7"/>
    <w:rsid w:val="00595139"/>
    <w:rsid w:val="005A16E8"/>
    <w:rsid w:val="005D6CDC"/>
    <w:rsid w:val="005E2CA9"/>
    <w:rsid w:val="005E6B8A"/>
    <w:rsid w:val="006B7994"/>
    <w:rsid w:val="006F275B"/>
    <w:rsid w:val="0077418C"/>
    <w:rsid w:val="00796126"/>
    <w:rsid w:val="007E0DB6"/>
    <w:rsid w:val="0085736F"/>
    <w:rsid w:val="00881106"/>
    <w:rsid w:val="008A2915"/>
    <w:rsid w:val="008C357F"/>
    <w:rsid w:val="008F0647"/>
    <w:rsid w:val="00960374"/>
    <w:rsid w:val="00982C06"/>
    <w:rsid w:val="009B6E64"/>
    <w:rsid w:val="009C5165"/>
    <w:rsid w:val="009F0712"/>
    <w:rsid w:val="00A06597"/>
    <w:rsid w:val="00A5150D"/>
    <w:rsid w:val="00A534D1"/>
    <w:rsid w:val="00A75910"/>
    <w:rsid w:val="00A83066"/>
    <w:rsid w:val="00AC11C5"/>
    <w:rsid w:val="00AF7166"/>
    <w:rsid w:val="00B511A0"/>
    <w:rsid w:val="00BA4444"/>
    <w:rsid w:val="00BB77F0"/>
    <w:rsid w:val="00BC594C"/>
    <w:rsid w:val="00BD6C99"/>
    <w:rsid w:val="00BE10B2"/>
    <w:rsid w:val="00BE5B0F"/>
    <w:rsid w:val="00C01150"/>
    <w:rsid w:val="00C17E71"/>
    <w:rsid w:val="00C74CBB"/>
    <w:rsid w:val="00C84AA1"/>
    <w:rsid w:val="00C908A1"/>
    <w:rsid w:val="00CC0023"/>
    <w:rsid w:val="00CE664B"/>
    <w:rsid w:val="00D00B3E"/>
    <w:rsid w:val="00D01683"/>
    <w:rsid w:val="00D43FDB"/>
    <w:rsid w:val="00D64AC0"/>
    <w:rsid w:val="00D836BE"/>
    <w:rsid w:val="00DC4F54"/>
    <w:rsid w:val="00DC658C"/>
    <w:rsid w:val="00DE4DCB"/>
    <w:rsid w:val="00DF30AD"/>
    <w:rsid w:val="00E0380A"/>
    <w:rsid w:val="00E53E78"/>
    <w:rsid w:val="00E9234B"/>
    <w:rsid w:val="00EA1ABA"/>
    <w:rsid w:val="00EC43B8"/>
    <w:rsid w:val="00ED4DCA"/>
    <w:rsid w:val="00ED65BE"/>
    <w:rsid w:val="00EE2723"/>
    <w:rsid w:val="00F21AFF"/>
    <w:rsid w:val="00F32AB5"/>
    <w:rsid w:val="00F3387E"/>
    <w:rsid w:val="00F358AD"/>
    <w:rsid w:val="00F64846"/>
    <w:rsid w:val="00F82C3C"/>
    <w:rsid w:val="00F90900"/>
    <w:rsid w:val="00FB298D"/>
    <w:rsid w:val="00FB7F53"/>
    <w:rsid w:val="00FD1C9F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C290"/>
  <w15:docId w15:val="{B56EE32C-4610-4EAC-A72A-B58BCB50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Darrick Reiley</dc:creator>
  <cp:lastModifiedBy>dreiley</cp:lastModifiedBy>
  <cp:revision>3</cp:revision>
  <cp:lastPrinted>2022-03-09T16:47:00Z</cp:lastPrinted>
  <dcterms:created xsi:type="dcterms:W3CDTF">2022-09-13T17:08:00Z</dcterms:created>
  <dcterms:modified xsi:type="dcterms:W3CDTF">2022-09-13T17:16:00Z</dcterms:modified>
</cp:coreProperties>
</file>